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24" w:rsidRPr="00254A24" w:rsidRDefault="00254A24" w:rsidP="00254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54A24" w:rsidRPr="00520FB3" w:rsidRDefault="00254A24" w:rsidP="004D6F0E">
      <w:pPr>
        <w:rPr>
          <w:b/>
          <w:sz w:val="28"/>
          <w:szCs w:val="28"/>
          <w:u w:val="single"/>
        </w:rPr>
      </w:pPr>
      <w:r w:rsidRPr="00520FB3">
        <w:rPr>
          <w:b/>
          <w:sz w:val="28"/>
          <w:szCs w:val="28"/>
          <w:u w:val="single"/>
        </w:rPr>
        <w:t>Information zu den Pressefotos</w:t>
      </w:r>
      <w:r w:rsidRPr="00520FB3">
        <w:rPr>
          <w:b/>
          <w:sz w:val="28"/>
          <w:szCs w:val="28"/>
          <w:u w:val="single"/>
        </w:rPr>
        <w:br/>
      </w:r>
      <w:bookmarkStart w:id="0" w:name="_GoBack"/>
      <w:bookmarkEnd w:id="0"/>
    </w:p>
    <w:p w:rsidR="00254A24" w:rsidRPr="004D6F0E" w:rsidRDefault="006D79B9" w:rsidP="004D6F0E">
      <w:r w:rsidRPr="00520FB3">
        <w:rPr>
          <w:b/>
          <w:sz w:val="28"/>
          <w:szCs w:val="28"/>
        </w:rPr>
        <w:t>DER NAZI &amp; DER FRISEUR</w:t>
      </w:r>
      <w:r w:rsidRPr="00520FB3">
        <w:rPr>
          <w:b/>
          <w:sz w:val="28"/>
          <w:szCs w:val="28"/>
        </w:rPr>
        <w:br/>
      </w:r>
      <w:r w:rsidRPr="006D79B9">
        <w:rPr>
          <w:b/>
        </w:rPr>
        <w:t xml:space="preserve">Nach der Romangroteske von Edgar </w:t>
      </w:r>
      <w:proofErr w:type="spellStart"/>
      <w:r w:rsidRPr="006D79B9">
        <w:rPr>
          <w:b/>
        </w:rPr>
        <w:t>Hilsenrath</w:t>
      </w:r>
      <w:proofErr w:type="spellEnd"/>
      <w:r w:rsidRPr="006D79B9">
        <w:rPr>
          <w:b/>
        </w:rPr>
        <w:br/>
        <w:t xml:space="preserve">Nominiert für den Kölner Theaterpreis 2016 </w:t>
      </w:r>
      <w:r w:rsidRPr="006D79B9">
        <w:rPr>
          <w:b/>
        </w:rPr>
        <w:br/>
      </w:r>
      <w:r>
        <w:br/>
      </w:r>
      <w:r>
        <w:t>MIT Till Brinkmann und Philipp Sebastian</w:t>
      </w:r>
      <w:r>
        <w:br/>
        <w:t xml:space="preserve">INSZENIERUNG Judith </w:t>
      </w:r>
      <w:proofErr w:type="spellStart"/>
      <w:r>
        <w:t>Kriebel</w:t>
      </w:r>
      <w:proofErr w:type="spellEnd"/>
      <w:r>
        <w:br/>
        <w:t xml:space="preserve">AUSSTATTUNG Susanne </w:t>
      </w:r>
      <w:proofErr w:type="spellStart"/>
      <w:r>
        <w:t>Weibler</w:t>
      </w:r>
      <w:proofErr w:type="spellEnd"/>
      <w:r>
        <w:br/>
        <w:t xml:space="preserve">BÜHNENFASSUNG Judith </w:t>
      </w:r>
      <w:proofErr w:type="spellStart"/>
      <w:r>
        <w:t>Kriebel</w:t>
      </w:r>
      <w:proofErr w:type="spellEnd"/>
      <w:r>
        <w:t xml:space="preserve"> und Gerhard Seidel</w:t>
      </w:r>
    </w:p>
    <w:p w:rsidR="00254A24" w:rsidRPr="004D6F0E" w:rsidRDefault="00254A24" w:rsidP="004D6F0E">
      <w:r w:rsidRPr="004D6F0E">
        <w:t>Premiere am 2</w:t>
      </w:r>
      <w:r w:rsidR="006D79B9">
        <w:t>7</w:t>
      </w:r>
      <w:r w:rsidRPr="004D6F0E">
        <w:t xml:space="preserve">. </w:t>
      </w:r>
      <w:r w:rsidR="006D79B9">
        <w:t>Januar</w:t>
      </w:r>
      <w:r w:rsidRPr="004D6F0E">
        <w:t xml:space="preserve"> 20</w:t>
      </w:r>
      <w:r w:rsidR="006D79B9">
        <w:t>16</w:t>
      </w:r>
      <w:r w:rsidRPr="004D6F0E">
        <w:t xml:space="preserve"> im Freien Werkstatt Theater, </w:t>
      </w:r>
      <w:proofErr w:type="spellStart"/>
      <w:r w:rsidRPr="004D6F0E">
        <w:t>Zugweg</w:t>
      </w:r>
      <w:proofErr w:type="spellEnd"/>
      <w:r w:rsidRPr="004D6F0E">
        <w:t xml:space="preserve"> 10, 50677 Köln </w:t>
      </w:r>
    </w:p>
    <w:p w:rsidR="00254A24" w:rsidRDefault="00254A24" w:rsidP="004D6F0E">
      <w:pPr>
        <w:rPr>
          <w:b/>
        </w:rPr>
      </w:pPr>
      <w:r w:rsidRPr="004D6F0E">
        <w:t xml:space="preserve">Abdruck frei bei Berichterstattung nur mit Urhebervermerk: </w:t>
      </w:r>
      <w:r w:rsidRPr="004D6F0E">
        <w:rPr>
          <w:b/>
        </w:rPr>
        <w:t xml:space="preserve">Fotos </w:t>
      </w:r>
      <w:r w:rsidR="006D79B9" w:rsidRPr="006D79B9">
        <w:rPr>
          <w:b/>
        </w:rPr>
        <w:t>©</w:t>
      </w:r>
      <w:hyperlink r:id="rId5" w:history="1">
        <w:r w:rsidR="006D79B9" w:rsidRPr="006D79B9">
          <w:rPr>
            <w:rStyle w:val="Hyperlink"/>
            <w:b/>
            <w:color w:val="auto"/>
            <w:u w:val="none"/>
          </w:rPr>
          <w:t>MEYER ORIGINALS</w:t>
        </w:r>
      </w:hyperlink>
    </w:p>
    <w:p w:rsidR="006D79B9" w:rsidRPr="00520FB3" w:rsidRDefault="006D79B9" w:rsidP="004D6F0E">
      <w:r>
        <w:rPr>
          <w:b/>
        </w:rPr>
        <w:t xml:space="preserve">Foto-Nummern / </w:t>
      </w:r>
      <w:proofErr w:type="spellStart"/>
      <w:r>
        <w:rPr>
          <w:b/>
        </w:rPr>
        <w:t>Darsteller:inen</w:t>
      </w:r>
      <w:proofErr w:type="spellEnd"/>
      <w:r>
        <w:rPr>
          <w:b/>
        </w:rPr>
        <w:t xml:space="preserve"> v.l.n.r.:</w:t>
      </w:r>
      <w:r>
        <w:rPr>
          <w:b/>
        </w:rPr>
        <w:br/>
      </w:r>
      <w:r w:rsidRPr="00520FB3">
        <w:t>Nr. 1: oben Philipp Sebastian, unten Till Brinkmann</w:t>
      </w:r>
      <w:r w:rsidRPr="00520FB3">
        <w:br/>
        <w:t>Nr. 2: Philipp Sebastian,</w:t>
      </w:r>
      <w:r w:rsidRPr="00520FB3">
        <w:t xml:space="preserve"> Till Brinkmann</w:t>
      </w:r>
      <w:r w:rsidRPr="00520FB3">
        <w:br/>
        <w:t xml:space="preserve">Nr. 3: </w:t>
      </w:r>
      <w:r w:rsidRPr="00520FB3">
        <w:t>Till Brinkmann</w:t>
      </w:r>
      <w:r w:rsidRPr="00520FB3">
        <w:t>, Philipp Sebastian</w:t>
      </w:r>
      <w:r w:rsidRPr="00520FB3">
        <w:br/>
        <w:t>Nr. 4: Philipp Sebastian,</w:t>
      </w:r>
      <w:r w:rsidRPr="00520FB3">
        <w:t xml:space="preserve"> Till Brinkmann</w:t>
      </w:r>
      <w:r w:rsidRPr="00520FB3">
        <w:br/>
        <w:t xml:space="preserve">Nr. 5: </w:t>
      </w:r>
      <w:r w:rsidRPr="00520FB3">
        <w:t>Till Brinkmann, Philipp Sebastian</w:t>
      </w:r>
      <w:r w:rsidRPr="00520FB3">
        <w:br/>
        <w:t xml:space="preserve">Nr. 6: </w:t>
      </w:r>
      <w:r w:rsidRPr="00520FB3">
        <w:t>Till Brinkmann, Philipp Sebastian</w:t>
      </w:r>
      <w:r w:rsidRPr="00520FB3">
        <w:br/>
        <w:t xml:space="preserve">Nr. 7: </w:t>
      </w:r>
      <w:r w:rsidRPr="00520FB3">
        <w:t>Till Brinkmann, Philipp Sebastian</w:t>
      </w:r>
      <w:r w:rsidRPr="00520FB3">
        <w:br/>
        <w:t xml:space="preserve">Nr. 8: </w:t>
      </w:r>
      <w:r w:rsidRPr="00520FB3">
        <w:t>Philipp Sebastian</w:t>
      </w:r>
      <w:r w:rsidRPr="00520FB3">
        <w:br/>
        <w:t xml:space="preserve">Nr. 9: </w:t>
      </w:r>
      <w:r w:rsidRPr="00520FB3">
        <w:t>Till Brinkmann, Philipp Sebastian</w:t>
      </w:r>
    </w:p>
    <w:p w:rsidR="00863F40" w:rsidRPr="004D6F0E" w:rsidRDefault="00863F40" w:rsidP="004D6F0E"/>
    <w:sectPr w:rsidR="00863F40" w:rsidRPr="004D6F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24"/>
    <w:rsid w:val="00254A24"/>
    <w:rsid w:val="004D6F0E"/>
    <w:rsid w:val="00520FB3"/>
    <w:rsid w:val="006D79B9"/>
    <w:rsid w:val="0086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54A2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D6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54A2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D6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0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yerorigina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Rafei</dc:creator>
  <cp:lastModifiedBy>Nadia Rafei</cp:lastModifiedBy>
  <cp:revision>3</cp:revision>
  <dcterms:created xsi:type="dcterms:W3CDTF">2022-08-31T10:00:00Z</dcterms:created>
  <dcterms:modified xsi:type="dcterms:W3CDTF">2022-08-31T10:15:00Z</dcterms:modified>
</cp:coreProperties>
</file>